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904C89" w:rsidRDefault="00904C89" w:rsidP="00850D84">
      <w:pPr>
        <w:jc w:val="both"/>
        <w:rPr>
          <w:rFonts w:ascii="Arial" w:hAnsi="Arial" w:cs="Arial"/>
        </w:rPr>
      </w:pPr>
    </w:p>
    <w:p w:rsidR="002F2DC4" w:rsidRDefault="00306C12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            </w:t>
      </w:r>
      <w:r w:rsidR="00B17D66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 </w:t>
      </w:r>
    </w:p>
    <w:p w:rsidR="00191531" w:rsidRDefault="00191531" w:rsidP="00850D84">
      <w:pPr>
        <w:jc w:val="both"/>
        <w:rPr>
          <w:rFonts w:ascii="Arial" w:hAnsi="Arial" w:cs="Arial"/>
        </w:rPr>
      </w:pPr>
    </w:p>
    <w:p w:rsidR="00397EDF" w:rsidRDefault="000A2AFA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Klasa</w:t>
      </w:r>
      <w:r w:rsidR="00191531">
        <w:rPr>
          <w:rFonts w:ascii="Arial" w:hAnsi="Arial" w:cs="Arial"/>
        </w:rPr>
        <w:t>:</w:t>
      </w:r>
      <w:bookmarkStart w:id="0" w:name="_GoBack"/>
      <w:bookmarkEnd w:id="0"/>
      <w:r w:rsidR="00E27708">
        <w:rPr>
          <w:rFonts w:ascii="Arial" w:hAnsi="Arial" w:cs="Arial"/>
        </w:rPr>
        <w:t>402-08/17-16/11</w:t>
      </w:r>
    </w:p>
    <w:p w:rsidR="00850D84" w:rsidRDefault="00850D84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Ur.br :50438-1</w:t>
      </w:r>
      <w:r w:rsidR="00F551ED">
        <w:rPr>
          <w:rFonts w:ascii="Arial" w:hAnsi="Arial" w:cs="Arial"/>
        </w:rPr>
        <w:t>7-</w:t>
      </w:r>
      <w:r w:rsidR="00191531">
        <w:rPr>
          <w:rFonts w:ascii="Arial" w:hAnsi="Arial" w:cs="Arial"/>
        </w:rPr>
        <w:t>02</w:t>
      </w:r>
    </w:p>
    <w:p w:rsidR="00850D84" w:rsidRPr="002F2DC4" w:rsidRDefault="002F2DC4" w:rsidP="002F2DC4">
      <w:pPr>
        <w:rPr>
          <w:rFonts w:ascii="Arial" w:hAnsi="Arial" w:cs="Arial"/>
        </w:rPr>
      </w:pPr>
      <w:r w:rsidRPr="002F2DC4">
        <w:rPr>
          <w:rFonts w:ascii="Arial" w:hAnsi="Arial" w:cs="Arial"/>
        </w:rPr>
        <w:t>Zagreb,</w:t>
      </w:r>
      <w:r w:rsidR="004E5130">
        <w:rPr>
          <w:rFonts w:ascii="Arial" w:hAnsi="Arial" w:cs="Arial"/>
        </w:rPr>
        <w:t>8</w:t>
      </w:r>
      <w:r w:rsidR="00306C12">
        <w:rPr>
          <w:rFonts w:ascii="Arial" w:hAnsi="Arial" w:cs="Arial"/>
        </w:rPr>
        <w:t xml:space="preserve"> studeni </w:t>
      </w:r>
      <w:r w:rsidR="00397EDF">
        <w:rPr>
          <w:rFonts w:ascii="Arial" w:hAnsi="Arial" w:cs="Arial"/>
        </w:rPr>
        <w:t>2017</w:t>
      </w:r>
      <w:r w:rsidRPr="002F2DC4">
        <w:rPr>
          <w:rFonts w:ascii="Arial" w:hAnsi="Arial" w:cs="Arial"/>
        </w:rPr>
        <w:t xml:space="preserve"> </w:t>
      </w:r>
      <w:r w:rsidR="00850D84" w:rsidRPr="002F2DC4">
        <w:rPr>
          <w:rFonts w:ascii="Arial" w:hAnsi="Arial" w:cs="Arial"/>
        </w:rPr>
        <w:t>godine</w:t>
      </w:r>
    </w:p>
    <w:p w:rsidR="00850D84" w:rsidRPr="002F2DC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C84E06" w:rsidRDefault="00850D84" w:rsidP="000F4E9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Temeljem odredbe članka 35.stavka 4.Ustavnog zakona o pravima nacionalnih manjina (NN br.155/02, 47/10</w:t>
      </w:r>
      <w:r w:rsidR="00306C1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8</w:t>
      </w:r>
      <w:r w:rsidR="008C3E91">
        <w:rPr>
          <w:rFonts w:ascii="Arial" w:hAnsi="Arial" w:cs="Arial"/>
        </w:rPr>
        <w:t>0/10 i 93/11) i odredbi</w:t>
      </w:r>
      <w:r w:rsidR="008639AC">
        <w:rPr>
          <w:rFonts w:ascii="Arial" w:hAnsi="Arial" w:cs="Arial"/>
        </w:rPr>
        <w:t xml:space="preserve"> članka 26.</w:t>
      </w:r>
      <w:r w:rsidR="000F4E92">
        <w:rPr>
          <w:rFonts w:ascii="Arial" w:hAnsi="Arial" w:cs="Arial"/>
        </w:rPr>
        <w:t>stavka 2.</w:t>
      </w:r>
      <w:r w:rsidR="008C3E91">
        <w:rPr>
          <w:rFonts w:ascii="Arial" w:hAnsi="Arial" w:cs="Arial"/>
        </w:rPr>
        <w:t>Kriterija</w:t>
      </w:r>
      <w:r w:rsidR="008C3E91" w:rsidRPr="0062349F">
        <w:rPr>
          <w:rFonts w:ascii="Arial" w:hAnsi="Arial" w:cs="Arial"/>
        </w:rPr>
        <w:t xml:space="preserve"> financiranja i ugovaranja programa kulturne autonomije nacionalnih manjina</w:t>
      </w:r>
      <w:r w:rsidR="008C3E91">
        <w:rPr>
          <w:rFonts w:ascii="Arial" w:hAnsi="Arial" w:cs="Arial"/>
        </w:rPr>
        <w:t xml:space="preserve"> </w:t>
      </w:r>
      <w:r w:rsidR="008C3E91" w:rsidRPr="0062349F">
        <w:rPr>
          <w:rFonts w:ascii="Arial" w:hAnsi="Arial" w:cs="Arial"/>
        </w:rPr>
        <w:t xml:space="preserve">i metodologija </w:t>
      </w:r>
      <w:r w:rsidR="008C3E91" w:rsidRPr="0062349F">
        <w:rPr>
          <w:rFonts w:ascii="Arial" w:hAnsi="Arial" w:cs="Arial"/>
          <w:color w:val="000000"/>
        </w:rPr>
        <w:t>praćenja i vrednovanja</w:t>
      </w:r>
      <w:r w:rsidR="008C3E91">
        <w:rPr>
          <w:rFonts w:ascii="Arial" w:hAnsi="Arial" w:cs="Arial"/>
          <w:color w:val="000000"/>
        </w:rPr>
        <w:t xml:space="preserve"> </w:t>
      </w:r>
      <w:r w:rsidR="008C3E91" w:rsidRPr="0062349F">
        <w:rPr>
          <w:rFonts w:ascii="Arial" w:hAnsi="Arial" w:cs="Arial"/>
          <w:color w:val="000000"/>
        </w:rPr>
        <w:t>provedbe financiranih programa</w:t>
      </w:r>
      <w:r w:rsidR="008C3E91">
        <w:rPr>
          <w:rFonts w:ascii="Arial" w:hAnsi="Arial" w:cs="Arial"/>
          <w:color w:val="000000"/>
        </w:rPr>
        <w:t>(Narodne novine br.105/16)</w:t>
      </w:r>
      <w:r w:rsidR="00F551ED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 xml:space="preserve">Savjet za nacionalne manjine na </w:t>
      </w:r>
      <w:r w:rsidR="00851EDC">
        <w:rPr>
          <w:rFonts w:ascii="Arial" w:hAnsi="Arial" w:cs="Arial"/>
        </w:rPr>
        <w:t>76</w:t>
      </w:r>
      <w:r w:rsidR="00397EDF">
        <w:rPr>
          <w:rFonts w:ascii="Arial" w:hAnsi="Arial" w:cs="Arial"/>
        </w:rPr>
        <w:t>.</w:t>
      </w:r>
      <w:r w:rsidR="00306C12">
        <w:rPr>
          <w:rFonts w:ascii="Arial" w:hAnsi="Arial" w:cs="Arial"/>
        </w:rPr>
        <w:t xml:space="preserve">(telefonskoj) </w:t>
      </w:r>
      <w:r w:rsidR="0023239C">
        <w:rPr>
          <w:rFonts w:ascii="Arial" w:hAnsi="Arial" w:cs="Arial"/>
        </w:rPr>
        <w:t xml:space="preserve">sjednici </w:t>
      </w:r>
      <w:r w:rsidR="00306C12">
        <w:rPr>
          <w:rFonts w:ascii="Arial" w:hAnsi="Arial" w:cs="Arial"/>
        </w:rPr>
        <w:t>o</w:t>
      </w:r>
      <w:r w:rsidR="0023239C">
        <w:rPr>
          <w:rFonts w:ascii="Arial" w:hAnsi="Arial" w:cs="Arial"/>
        </w:rPr>
        <w:t>d</w:t>
      </w:r>
      <w:r w:rsidR="003925CF">
        <w:rPr>
          <w:rFonts w:ascii="Arial" w:hAnsi="Arial" w:cs="Arial"/>
        </w:rPr>
        <w:t>ržanoj</w:t>
      </w:r>
      <w:r w:rsidR="004E5130">
        <w:rPr>
          <w:rFonts w:ascii="Arial" w:hAnsi="Arial" w:cs="Arial"/>
        </w:rPr>
        <w:t xml:space="preserve"> 8 </w:t>
      </w:r>
      <w:r w:rsidR="00306C12">
        <w:rPr>
          <w:rFonts w:ascii="Arial" w:hAnsi="Arial" w:cs="Arial"/>
        </w:rPr>
        <w:t xml:space="preserve">prosinca </w:t>
      </w:r>
      <w:r w:rsidR="00397EDF">
        <w:rPr>
          <w:rFonts w:ascii="Arial" w:hAnsi="Arial" w:cs="Arial"/>
        </w:rPr>
        <w:t>2017</w:t>
      </w:r>
      <w:r w:rsidR="00C84E0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godine raspravljajući o zamolbi</w:t>
      </w:r>
      <w:r w:rsidR="00C84E06">
        <w:rPr>
          <w:rFonts w:ascii="Arial" w:hAnsi="Arial" w:cs="Arial"/>
        </w:rPr>
        <w:t xml:space="preserve"> </w:t>
      </w:r>
    </w:p>
    <w:p w:rsidR="00850D84" w:rsidRDefault="00E27708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Bošnjačke nacionalne zajednice za Grad Zagreb i zagrebačku županiju, Zagreb, Ilica 54, </w:t>
      </w:r>
      <w:r w:rsidR="00F00EB5">
        <w:rPr>
          <w:rFonts w:ascii="Arial" w:hAnsi="Arial" w:cs="Arial"/>
        </w:rPr>
        <w:t>za prenamjenom sredst</w:t>
      </w:r>
      <w:r w:rsidR="00C526B7">
        <w:rPr>
          <w:rFonts w:ascii="Arial" w:hAnsi="Arial" w:cs="Arial"/>
        </w:rPr>
        <w:t>a</w:t>
      </w:r>
      <w:r w:rsidR="00F00EB5">
        <w:rPr>
          <w:rFonts w:ascii="Arial" w:hAnsi="Arial" w:cs="Arial"/>
        </w:rPr>
        <w:t>va u ostvarivanju</w:t>
      </w:r>
      <w:r>
        <w:rPr>
          <w:rFonts w:ascii="Arial" w:hAnsi="Arial" w:cs="Arial"/>
        </w:rPr>
        <w:t xml:space="preserve"> programa</w:t>
      </w:r>
      <w:r w:rsidR="00C526B7">
        <w:rPr>
          <w:rFonts w:ascii="Arial" w:hAnsi="Arial" w:cs="Arial"/>
        </w:rPr>
        <w:t xml:space="preserve"> izdavaštva</w:t>
      </w:r>
      <w:r w:rsidR="00341316">
        <w:rPr>
          <w:rFonts w:ascii="Arial" w:hAnsi="Arial" w:cs="Arial"/>
        </w:rPr>
        <w:t>,</w:t>
      </w:r>
      <w:r w:rsidR="00850D84">
        <w:rPr>
          <w:rFonts w:ascii="Arial" w:hAnsi="Arial" w:cs="Arial"/>
        </w:rPr>
        <w:t xml:space="preserve"> donio je slijedeću </w:t>
      </w: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both"/>
        <w:rPr>
          <w:rFonts w:ascii="Arial" w:hAnsi="Arial" w:cs="Arial"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O D L U K U</w:t>
      </w: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850D84" w:rsidRDefault="00850D84" w:rsidP="00850D84">
      <w:pPr>
        <w:jc w:val="center"/>
        <w:rPr>
          <w:rFonts w:ascii="Arial" w:hAnsi="Arial" w:cs="Arial"/>
          <w:b/>
        </w:rPr>
      </w:pPr>
    </w:p>
    <w:p w:rsidR="00346435" w:rsidRDefault="00341316" w:rsidP="00BE7C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</w:t>
      </w:r>
      <w:r w:rsidR="00850D84">
        <w:rPr>
          <w:rFonts w:ascii="Arial" w:hAnsi="Arial" w:cs="Arial"/>
        </w:rPr>
        <w:t xml:space="preserve"> </w:t>
      </w:r>
      <w:r w:rsidR="00E92CE6">
        <w:rPr>
          <w:rFonts w:ascii="Arial" w:hAnsi="Arial" w:cs="Arial"/>
        </w:rPr>
        <w:t xml:space="preserve">      </w:t>
      </w:r>
      <w:r w:rsidR="00850D84">
        <w:rPr>
          <w:rFonts w:ascii="Arial" w:hAnsi="Arial" w:cs="Arial"/>
        </w:rPr>
        <w:t>Odobrava se</w:t>
      </w:r>
      <w:r w:rsidR="00E27708" w:rsidRPr="00E27708">
        <w:rPr>
          <w:rFonts w:ascii="Arial" w:hAnsi="Arial" w:cs="Arial"/>
        </w:rPr>
        <w:t xml:space="preserve"> </w:t>
      </w:r>
      <w:r w:rsidR="00E27708">
        <w:rPr>
          <w:rFonts w:ascii="Arial" w:hAnsi="Arial" w:cs="Arial"/>
        </w:rPr>
        <w:t>Bošnjačkoj nacionalnoj zajednici za Grad Zagreb i zagrebačku županiju, Zagreb, Ilica 54, da u ostvarivanju programa izdavaštva sre</w:t>
      </w:r>
      <w:r w:rsidR="00C526B7">
        <w:rPr>
          <w:rFonts w:ascii="Arial" w:hAnsi="Arial" w:cs="Arial"/>
        </w:rPr>
        <w:t xml:space="preserve"> -</w:t>
      </w:r>
    </w:p>
    <w:p w:rsidR="00346435" w:rsidRDefault="00C526B7" w:rsidP="00BE7C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dst</w:t>
      </w:r>
      <w:r w:rsidR="00E27708">
        <w:rPr>
          <w:rFonts w:ascii="Arial" w:hAnsi="Arial" w:cs="Arial"/>
        </w:rPr>
        <w:t>va odobrena za izdavanje knjige„Počeci bošnjačke jezične pismenosti „Muhamed Hevai</w:t>
      </w:r>
      <w:r w:rsidR="00346435">
        <w:rPr>
          <w:rFonts w:ascii="Arial" w:hAnsi="Arial" w:cs="Arial"/>
        </w:rPr>
        <w:t xml:space="preserve"> </w:t>
      </w:r>
      <w:r w:rsidR="00E27708">
        <w:rPr>
          <w:rFonts w:ascii="Arial" w:hAnsi="Arial" w:cs="Arial"/>
        </w:rPr>
        <w:t xml:space="preserve">Uskufi“ u iznosu od 20.000,00 </w:t>
      </w:r>
      <w:r w:rsidR="00BE7C27">
        <w:rPr>
          <w:rFonts w:ascii="Arial" w:hAnsi="Arial" w:cs="Arial"/>
        </w:rPr>
        <w:t xml:space="preserve">kuna </w:t>
      </w:r>
      <w:r w:rsidR="00F00EB5">
        <w:rPr>
          <w:rFonts w:ascii="Arial" w:hAnsi="Arial" w:cs="Arial"/>
        </w:rPr>
        <w:t>pre</w:t>
      </w:r>
      <w:r w:rsidR="00E27708">
        <w:rPr>
          <w:rFonts w:ascii="Arial" w:hAnsi="Arial" w:cs="Arial"/>
        </w:rPr>
        <w:t>namjeni za izdavanje knjige</w:t>
      </w:r>
      <w:r>
        <w:rPr>
          <w:rFonts w:ascii="Arial" w:hAnsi="Arial" w:cs="Arial"/>
        </w:rPr>
        <w:t xml:space="preserve"> „</w:t>
      </w:r>
      <w:r w:rsidR="00E27708">
        <w:rPr>
          <w:rFonts w:ascii="Arial" w:hAnsi="Arial" w:cs="Arial"/>
        </w:rPr>
        <w:t xml:space="preserve"> </w:t>
      </w:r>
      <w:r w:rsidR="000139B6">
        <w:rPr>
          <w:rFonts w:ascii="Arial" w:hAnsi="Arial" w:cs="Arial"/>
        </w:rPr>
        <w:t>Islam na nišanu „</w:t>
      </w:r>
      <w:r w:rsidR="00E27708">
        <w:rPr>
          <w:rFonts w:ascii="Arial" w:hAnsi="Arial" w:cs="Arial"/>
        </w:rPr>
        <w:t xml:space="preserve">autora prof.dr.sc. Seada Alića </w:t>
      </w:r>
      <w:r w:rsidR="000139B6">
        <w:rPr>
          <w:rFonts w:ascii="Arial" w:hAnsi="Arial" w:cs="Arial"/>
        </w:rPr>
        <w:t>u nakladi od 500 primjeraka.</w:t>
      </w:r>
      <w:r w:rsidR="00E27708">
        <w:rPr>
          <w:rFonts w:ascii="Arial" w:hAnsi="Arial" w:cs="Arial"/>
        </w:rPr>
        <w:t xml:space="preserve"> </w:t>
      </w:r>
    </w:p>
    <w:p w:rsidR="00C84E06" w:rsidRDefault="00F00EB5" w:rsidP="00BE7C27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BE7C27">
        <w:rPr>
          <w:rFonts w:ascii="Arial" w:hAnsi="Arial" w:cs="Arial"/>
        </w:rPr>
        <w:t xml:space="preserve">. </w:t>
      </w:r>
    </w:p>
    <w:p w:rsidR="00341316" w:rsidRDefault="00E154EF" w:rsidP="00BE7C27">
      <w:pPr>
        <w:jc w:val="both"/>
        <w:rPr>
          <w:rFonts w:ascii="Arial" w:hAnsi="Arial" w:cs="Arial"/>
        </w:rPr>
      </w:pPr>
      <w:r w:rsidRPr="00E154EF">
        <w:rPr>
          <w:rFonts w:ascii="Arial" w:hAnsi="Arial" w:cs="Arial"/>
        </w:rPr>
        <w:t xml:space="preserve"> </w:t>
      </w:r>
    </w:p>
    <w:p w:rsidR="00E66B18" w:rsidRDefault="00E66B18" w:rsidP="00E154EF">
      <w:pPr>
        <w:jc w:val="both"/>
        <w:rPr>
          <w:rFonts w:ascii="Arial" w:hAnsi="Arial" w:cs="Arial"/>
        </w:rPr>
      </w:pPr>
    </w:p>
    <w:p w:rsidR="00E66B18" w:rsidRDefault="00E66B18" w:rsidP="00E154EF">
      <w:pPr>
        <w:jc w:val="both"/>
        <w:rPr>
          <w:rFonts w:ascii="Arial" w:hAnsi="Arial" w:cs="Arial"/>
        </w:rPr>
      </w:pPr>
    </w:p>
    <w:p w:rsidR="008C3E91" w:rsidRDefault="00B61109" w:rsidP="004B2D0F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:rsidR="008C3E91" w:rsidRDefault="008C3E91" w:rsidP="004B2D0F">
      <w:pPr>
        <w:jc w:val="both"/>
        <w:rPr>
          <w:rFonts w:ascii="Arial" w:hAnsi="Arial" w:cs="Arial"/>
        </w:rPr>
      </w:pPr>
    </w:p>
    <w:p w:rsidR="00557F38" w:rsidRDefault="00557F38" w:rsidP="00452B59">
      <w:pPr>
        <w:jc w:val="both"/>
        <w:rPr>
          <w:rFonts w:ascii="Arial" w:hAnsi="Arial" w:cs="Arial"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B2D0F" w:rsidRDefault="004B2D0F" w:rsidP="00850D84">
      <w:pPr>
        <w:jc w:val="both"/>
        <w:rPr>
          <w:rFonts w:ascii="Arial" w:hAnsi="Arial" w:cs="Arial"/>
        </w:rPr>
      </w:pPr>
    </w:p>
    <w:p w:rsidR="0023239C" w:rsidRDefault="0023239C" w:rsidP="00850D84">
      <w:pPr>
        <w:jc w:val="both"/>
        <w:rPr>
          <w:rFonts w:ascii="Arial" w:hAnsi="Arial" w:cs="Arial"/>
        </w:rPr>
      </w:pP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Predsjednik Savjeta</w:t>
      </w:r>
    </w:p>
    <w:p w:rsidR="00452B59" w:rsidRDefault="00452B59" w:rsidP="00850D84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                            Aleksandar Tolnauer </w:t>
      </w:r>
    </w:p>
    <w:sectPr w:rsidR="00452B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D84"/>
    <w:rsid w:val="000139B6"/>
    <w:rsid w:val="000452E0"/>
    <w:rsid w:val="000766E9"/>
    <w:rsid w:val="000A2AFA"/>
    <w:rsid w:val="000F4E92"/>
    <w:rsid w:val="00191531"/>
    <w:rsid w:val="0023239C"/>
    <w:rsid w:val="002F2DC4"/>
    <w:rsid w:val="00306C12"/>
    <w:rsid w:val="00341316"/>
    <w:rsid w:val="00346435"/>
    <w:rsid w:val="003925CF"/>
    <w:rsid w:val="00397EDF"/>
    <w:rsid w:val="00442C38"/>
    <w:rsid w:val="00452B59"/>
    <w:rsid w:val="004B2D0F"/>
    <w:rsid w:val="004E5130"/>
    <w:rsid w:val="00557F38"/>
    <w:rsid w:val="005C2050"/>
    <w:rsid w:val="006A164F"/>
    <w:rsid w:val="006D4702"/>
    <w:rsid w:val="006E5E57"/>
    <w:rsid w:val="00850D84"/>
    <w:rsid w:val="00851EDC"/>
    <w:rsid w:val="008639AC"/>
    <w:rsid w:val="008C3E91"/>
    <w:rsid w:val="00904C89"/>
    <w:rsid w:val="009C6D0A"/>
    <w:rsid w:val="00AF0103"/>
    <w:rsid w:val="00B13CA1"/>
    <w:rsid w:val="00B17D66"/>
    <w:rsid w:val="00B46187"/>
    <w:rsid w:val="00B61109"/>
    <w:rsid w:val="00BE7C27"/>
    <w:rsid w:val="00C526B7"/>
    <w:rsid w:val="00C84E06"/>
    <w:rsid w:val="00CB7118"/>
    <w:rsid w:val="00D15549"/>
    <w:rsid w:val="00D20729"/>
    <w:rsid w:val="00D56563"/>
    <w:rsid w:val="00E154EF"/>
    <w:rsid w:val="00E27708"/>
    <w:rsid w:val="00E6414D"/>
    <w:rsid w:val="00E66778"/>
    <w:rsid w:val="00E66B18"/>
    <w:rsid w:val="00E92CE6"/>
    <w:rsid w:val="00F00EB5"/>
    <w:rsid w:val="00F4504B"/>
    <w:rsid w:val="00F55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0D8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2F2DC4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F2DC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5548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214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Milica.Sas</dc:creator>
  <cp:lastModifiedBy>Milica.Sas</cp:lastModifiedBy>
  <cp:revision>4</cp:revision>
  <cp:lastPrinted>2017-12-08T08:05:00Z</cp:lastPrinted>
  <dcterms:created xsi:type="dcterms:W3CDTF">2017-12-06T10:59:00Z</dcterms:created>
  <dcterms:modified xsi:type="dcterms:W3CDTF">2017-12-08T08:06:00Z</dcterms:modified>
</cp:coreProperties>
</file>